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9195" w14:textId="4B27D633" w:rsidR="00553349" w:rsidRDefault="004B65A2">
      <w:r>
        <w:t>Programma 17</w:t>
      </w:r>
      <w:r w:rsidRPr="004B65A2">
        <w:rPr>
          <w:vertAlign w:val="superscript"/>
        </w:rPr>
        <w:t>e</w:t>
      </w:r>
      <w:r>
        <w:t xml:space="preserve"> Jaarsymposium Oncologie</w:t>
      </w:r>
    </w:p>
    <w:p w14:paraId="0F17660D" w14:textId="77777777" w:rsidR="004B65A2" w:rsidRPr="004B65A2" w:rsidRDefault="004B65A2" w:rsidP="004B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2111"/>
        <w:gridCol w:w="2104"/>
      </w:tblGrid>
      <w:tr w:rsidR="004B65A2" w:rsidRPr="004B65A2" w14:paraId="374130EE" w14:textId="77777777" w:rsidTr="004B65A2">
        <w:trPr>
          <w:trHeight w:val="385"/>
        </w:trPr>
        <w:tc>
          <w:tcPr>
            <w:tcW w:w="1331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FB2BD31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nl-NL"/>
              </w:rPr>
              <w:t>Tijd</w:t>
            </w:r>
          </w:p>
        </w:tc>
        <w:tc>
          <w:tcPr>
            <w:tcW w:w="2103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710CAAE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Wie</w:t>
            </w:r>
          </w:p>
        </w:tc>
        <w:tc>
          <w:tcPr>
            <w:tcW w:w="2096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A3C52CC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Onderwerp</w:t>
            </w:r>
          </w:p>
        </w:tc>
      </w:tr>
      <w:tr w:rsidR="004B65A2" w:rsidRPr="004B65A2" w14:paraId="3D0DC170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AFEE59D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13.00 - 14.00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FBB98FD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Ontvangst &amp; Registratie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AE923C2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Lunch</w:t>
            </w:r>
          </w:p>
        </w:tc>
      </w:tr>
      <w:tr w:rsidR="004B65A2" w:rsidRPr="004B65A2" w14:paraId="085E6D51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3C2B81C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14.00 - 14.10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01DDC84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Opening</w:t>
            </w:r>
            <w:r w:rsidRPr="004B65A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  <w:br/>
            </w: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Voorzitters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44A1A5B2" w14:textId="77777777" w:rsidR="004B65A2" w:rsidRPr="004B65A2" w:rsidRDefault="004B65A2" w:rsidP="004B65A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3"/>
                <w:szCs w:val="23"/>
                <w:lang w:eastAsia="nl-NL"/>
              </w:rPr>
            </w:pPr>
          </w:p>
        </w:tc>
      </w:tr>
      <w:tr w:rsidR="004B65A2" w:rsidRPr="004B65A2" w14:paraId="3D246ED6" w14:textId="77777777" w:rsidTr="004B65A2">
        <w:trPr>
          <w:trHeight w:val="96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29947320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14.10 - 14.40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F115D07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 xml:space="preserve">Prof. dr. </w:t>
            </w:r>
            <w:proofErr w:type="spellStart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Gabe</w:t>
            </w:r>
            <w:proofErr w:type="spellEnd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 xml:space="preserve"> </w:t>
            </w:r>
            <w:proofErr w:type="spellStart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Sonke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4B65A2" w:rsidRPr="004B65A2" w14:paraId="3AB65BD5" w14:textId="77777777">
              <w:tc>
                <w:tcPr>
                  <w:tcW w:w="0" w:type="auto"/>
                  <w:vAlign w:val="center"/>
                  <w:hideMark/>
                </w:tcPr>
                <w:p w14:paraId="182ABD8C" w14:textId="77777777" w:rsidR="004B65A2" w:rsidRPr="004B65A2" w:rsidRDefault="004B65A2" w:rsidP="004B6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01F1E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00EDC829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Gynaecologische tumoren</w:t>
            </w:r>
          </w:p>
        </w:tc>
      </w:tr>
      <w:tr w:rsidR="004B65A2" w:rsidRPr="004B65A2" w14:paraId="3737C22F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9BCEC73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14.40 - 15.10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1FC7BB84" w14:textId="77777777" w:rsidR="004B65A2" w:rsidRPr="004B65A2" w:rsidRDefault="004B65A2" w:rsidP="004B65A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3"/>
                <w:szCs w:val="23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Dr. Marije Slingerland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4C717239" w14:textId="77777777" w:rsidR="004B65A2" w:rsidRPr="004B65A2" w:rsidRDefault="004B65A2" w:rsidP="004B65A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3"/>
                <w:szCs w:val="23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 xml:space="preserve">Hoge tractus </w:t>
            </w:r>
            <w:proofErr w:type="spellStart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digestivus</w:t>
            </w:r>
            <w:proofErr w:type="spellEnd"/>
          </w:p>
        </w:tc>
      </w:tr>
      <w:tr w:rsidR="004B65A2" w:rsidRPr="004B65A2" w14:paraId="1AD3731D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12157DE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15.10 - 15.40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2734D4D7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l-NL"/>
              </w:rPr>
              <w:t xml:space="preserve">Drs. Debbie </w:t>
            </w:r>
            <w:proofErr w:type="spellStart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l-NL"/>
              </w:rPr>
              <w:t>Robbrecht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0D5F2E1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PTO – primaire tumor onbekend</w:t>
            </w:r>
          </w:p>
        </w:tc>
      </w:tr>
      <w:tr w:rsidR="004B65A2" w:rsidRPr="004B65A2" w14:paraId="4D35ADE7" w14:textId="77777777" w:rsidTr="004B65A2">
        <w:trPr>
          <w:trHeight w:val="38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CF3DD0D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15.40 - 16.10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2741A6E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Pauze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6B26DE93" w14:textId="77777777" w:rsidR="004B65A2" w:rsidRPr="004B65A2" w:rsidRDefault="004B65A2" w:rsidP="004B65A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3"/>
                <w:szCs w:val="23"/>
                <w:lang w:eastAsia="nl-NL"/>
              </w:rPr>
            </w:pPr>
          </w:p>
        </w:tc>
      </w:tr>
      <w:tr w:rsidR="004B65A2" w:rsidRPr="004B65A2" w14:paraId="68B014EB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1F5D648A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16.10 - 16.55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CE6D201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Prof. dr. Carin Uyl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1E136255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Kosten van de</w:t>
            </w: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l-NL"/>
              </w:rPr>
              <w:t> onco</w:t>
            </w: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logische zorg</w:t>
            </w:r>
          </w:p>
        </w:tc>
      </w:tr>
      <w:tr w:rsidR="004B65A2" w:rsidRPr="004B65A2" w14:paraId="13ADFF06" w14:textId="77777777" w:rsidTr="004B65A2">
        <w:trPr>
          <w:trHeight w:val="38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461F647F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16.55 - 17.25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D5F2FE8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 xml:space="preserve">Dr. Hans </w:t>
            </w:r>
            <w:proofErr w:type="spellStart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Westgeest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7BDB3F9" w14:textId="77777777" w:rsidR="004B65A2" w:rsidRPr="004B65A2" w:rsidRDefault="004B65A2" w:rsidP="004B6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Urogenitale tumoren</w:t>
            </w:r>
          </w:p>
        </w:tc>
      </w:tr>
      <w:tr w:rsidR="004B65A2" w:rsidRPr="004B65A2" w14:paraId="574BA126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151D3910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17.25 - 17.55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1D22D0EA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prof. dr. Miriam Koopman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BB55A07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l-NL"/>
              </w:rPr>
              <w:t xml:space="preserve">Lage tractus </w:t>
            </w:r>
            <w:proofErr w:type="spellStart"/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l-NL"/>
              </w:rPr>
              <w:t>digestivus</w:t>
            </w:r>
            <w:proofErr w:type="spellEnd"/>
          </w:p>
        </w:tc>
      </w:tr>
      <w:tr w:rsidR="004B65A2" w:rsidRPr="004B65A2" w14:paraId="441D92E1" w14:textId="77777777" w:rsidTr="004B65A2">
        <w:trPr>
          <w:trHeight w:val="38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B720A25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17.55 - 18.40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0FBF107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i/>
                <w:iCs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Pauze met buffet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4C5A6D3D" w14:textId="77777777" w:rsidR="004B65A2" w:rsidRPr="004B65A2" w:rsidRDefault="004B65A2" w:rsidP="004B65A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3"/>
                <w:szCs w:val="23"/>
                <w:lang w:eastAsia="nl-NL"/>
              </w:rPr>
            </w:pPr>
          </w:p>
        </w:tc>
      </w:tr>
      <w:tr w:rsidR="004B65A2" w:rsidRPr="004B65A2" w14:paraId="17AF5068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D9893C9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18.40 - 19.10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216A5BE4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Drs. Kathelijn Versteeg</w:t>
            </w: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nl-NL"/>
              </w:rPr>
              <w:br/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853F374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Geriatrische </w:t>
            </w:r>
            <w:r w:rsidRPr="004B65A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nl-NL"/>
              </w:rPr>
              <w:t>onco</w:t>
            </w: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logie</w:t>
            </w: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br/>
            </w:r>
          </w:p>
        </w:tc>
      </w:tr>
      <w:tr w:rsidR="004B65A2" w:rsidRPr="004B65A2" w14:paraId="7F195C8A" w14:textId="77777777" w:rsidTr="004B65A2">
        <w:trPr>
          <w:trHeight w:val="67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3BAC6027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19.10 - 19.40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EF17EC0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Dr. Maaike de Boer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19869A2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Mammacarcinoom</w:t>
            </w:r>
          </w:p>
        </w:tc>
      </w:tr>
      <w:tr w:rsidR="004B65A2" w:rsidRPr="004B65A2" w14:paraId="09876CA4" w14:textId="77777777" w:rsidTr="004B65A2">
        <w:trPr>
          <w:trHeight w:val="385"/>
        </w:trPr>
        <w:tc>
          <w:tcPr>
            <w:tcW w:w="1331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B002188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19.40 - 19.45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1F131A93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nl-NL"/>
              </w:rPr>
            </w:pPr>
            <w:r w:rsidRPr="004B65A2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eastAsia="nl-NL"/>
              </w:rPr>
              <w:t>Evaluatie &amp; Afsluiting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F4DC6" w14:textId="77777777" w:rsidR="004B65A2" w:rsidRPr="004B65A2" w:rsidRDefault="004B65A2" w:rsidP="004B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1D940C7" w14:textId="77777777" w:rsidR="004B65A2" w:rsidRDefault="004B65A2"/>
    <w:sectPr w:rsidR="004B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A2"/>
    <w:rsid w:val="004B65A2"/>
    <w:rsid w:val="005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6A13"/>
  <w15:chartTrackingRefBased/>
  <w15:docId w15:val="{9DD24097-3571-4FB7-91B0-F3531AB6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2021-12-29T15:07:00Z</dcterms:created>
  <dcterms:modified xsi:type="dcterms:W3CDTF">2021-12-29T15:08:00Z</dcterms:modified>
</cp:coreProperties>
</file>